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2DF6" w14:textId="2328BA51" w:rsidR="00D216EE" w:rsidRPr="00427EE0" w:rsidRDefault="008E249A" w:rsidP="00E027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Two-page Summary for </w:t>
      </w:r>
      <w:r w:rsidR="00D216EE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UP2026 </w:t>
      </w:r>
      <w:r w:rsidR="005A15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C52DC0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5324E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</w:t>
      </w:r>
      <w:r w:rsidR="00C52DC0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ormat </w:t>
      </w:r>
      <w:r w:rsidR="0025324E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</w:t>
      </w:r>
      <w:r w:rsidR="00C52DC0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uide</w:t>
      </w:r>
      <w:r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[Title Should be Bold</w:t>
      </w:r>
      <w:r w:rsidR="009E3C1F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</w:t>
      </w:r>
      <w:r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Centered, </w:t>
      </w:r>
      <w:r w:rsidR="0025324E"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Roman </w:t>
      </w:r>
      <w:r w:rsidRPr="0042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 Pt]</w:t>
      </w:r>
    </w:p>
    <w:p w14:paraId="0F8A654A" w14:textId="77777777" w:rsidR="00E027DF" w:rsidRPr="00766D83" w:rsidRDefault="00E027DF" w:rsidP="00766D83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6BBFBC" w14:textId="015F0ECD" w:rsidR="00D216EE" w:rsidRPr="00D216EE" w:rsidRDefault="00D216EE" w:rsidP="00D216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1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Author name(s) [</w:t>
      </w:r>
      <w:r w:rsidR="0025324E" w:rsidRPr="0025324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Roman</w:t>
      </w:r>
      <w:r w:rsidR="0025324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5324E" w:rsidRPr="00D21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</w:t>
      </w:r>
      <w:r w:rsidR="0025324E" w:rsidRPr="00C52D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5324E" w:rsidRPr="00D21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pt</w:t>
      </w:r>
      <w:r w:rsidR="007662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="0076629C" w:rsidRPr="0076629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76629C" w:rsidRPr="00D21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centered, bolded</w:t>
      </w:r>
      <w:r w:rsidRPr="00D21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]</w:t>
      </w:r>
    </w:p>
    <w:p w14:paraId="58A77F77" w14:textId="30C56C8E" w:rsidR="00D216EE" w:rsidRDefault="00D216EE" w:rsidP="00E027D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Author affiliation and full address (</w:t>
      </w:r>
      <w:r w:rsidR="0025324E"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Times New Roman </w:t>
      </w:r>
      <w:r w:rsid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9</w:t>
      </w:r>
      <w:r w:rsidR="0025324E"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pt, centered, italicized) </w:t>
      </w:r>
      <w:r w:rsidR="00C52DC0"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br/>
      </w:r>
      <w:r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Author e-mail address: (</w:t>
      </w:r>
      <w:r w:rsidR="0025324E"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Times New Roman </w:t>
      </w:r>
      <w:r w:rsid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9</w:t>
      </w:r>
      <w:r w:rsidR="0025324E"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pt</w:t>
      </w:r>
      <w:r w:rsidRPr="004D02E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, centered, italicized)</w:t>
      </w:r>
    </w:p>
    <w:p w14:paraId="1459AF09" w14:textId="77777777" w:rsidR="00E027DF" w:rsidRPr="004D02EE" w:rsidRDefault="00E027DF" w:rsidP="00766D83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E773CC" w14:textId="305B4159" w:rsidR="00765DDD" w:rsidRDefault="00000000" w:rsidP="007370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D02E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Abstract:</w:t>
      </w:r>
      <w:r w:rsidR="00D216EE"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210A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Use </w:t>
      </w:r>
      <w:r w:rsidR="00543BCD"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Roman </w:t>
      </w:r>
      <w:r w:rsidR="00175900">
        <w:rPr>
          <w:rFonts w:ascii="Times New Roman" w:hAnsi="Times New Roman" w:cs="Times New Roman"/>
          <w:color w:val="000000" w:themeColor="text1"/>
          <w:sz w:val="18"/>
          <w:szCs w:val="18"/>
        </w:rPr>
        <w:t>9</w:t>
      </w:r>
      <w:r w:rsidR="0025324E"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216EE"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pt. </w:t>
      </w:r>
      <w:r w:rsidR="009210A8">
        <w:rPr>
          <w:rFonts w:ascii="Times New Roman" w:hAnsi="Times New Roman" w:cs="Times New Roman"/>
          <w:color w:val="000000" w:themeColor="text1"/>
          <w:sz w:val="18"/>
          <w:szCs w:val="18"/>
        </w:rPr>
        <w:t>J</w:t>
      </w:r>
      <w:r w:rsidR="00D216EE"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ustify the paragraph (on both right and left). </w:t>
      </w:r>
      <w:r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>Provide a concise summary of the work, including the problem, methods, key results, and conclusions. Limit</w:t>
      </w:r>
      <w:r w:rsidR="005A15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it</w:t>
      </w:r>
      <w:r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</w:t>
      </w:r>
      <w:r w:rsidRPr="004D02E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35 words</w:t>
      </w:r>
      <w:r w:rsidR="001049D6" w:rsidRPr="004D02E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C5AC7F7" w14:textId="77777777" w:rsidR="00E027DF" w:rsidRPr="004D02EE" w:rsidRDefault="00E027DF" w:rsidP="00766D83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6E535C" w14:textId="43D25A16" w:rsidR="008F0B3C" w:rsidRPr="008F0B3C" w:rsidRDefault="008F0B3C" w:rsidP="008F0B3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1. </w:t>
      </w:r>
      <w:r w:rsidR="001A2526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Typographical </w:t>
      </w:r>
      <w:r w:rsidRPr="008F0B3C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>S</w:t>
      </w:r>
      <w:r w:rsidRPr="008F0B3C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tyle</w:t>
      </w:r>
      <w:r w:rsidRPr="008F0B3C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 </w:t>
      </w:r>
    </w:p>
    <w:p w14:paraId="4F873BDD" w14:textId="5294CE0F" w:rsidR="00765DDD" w:rsidRDefault="008B3366" w:rsidP="001A25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B3C">
        <w:rPr>
          <w:rFonts w:ascii="Times New Roman" w:hAnsi="Times New Roman" w:cs="Times New Roman" w:hint="eastAsia"/>
          <w:sz w:val="20"/>
          <w:szCs w:val="20"/>
          <w:lang w:eastAsia="ja-JP"/>
        </w:rPr>
        <w:t>S</w:t>
      </w:r>
      <w:r w:rsidRPr="008A73DF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ummaries should be written </w:t>
      </w:r>
      <w:r w:rsidRPr="008A73DF">
        <w:rPr>
          <w:rFonts w:ascii="Times New Roman" w:hAnsi="Times New Roman" w:cs="Times New Roman"/>
          <w:sz w:val="20"/>
          <w:szCs w:val="20"/>
          <w:lang w:eastAsia="ja-JP"/>
        </w:rPr>
        <w:t xml:space="preserve">in English. </w:t>
      </w:r>
      <w:r w:rsidRPr="008A73DF">
        <w:rPr>
          <w:rFonts w:ascii="Times New Roman" w:hAnsi="Times New Roman" w:cs="Times New Roman" w:hint="eastAsia"/>
          <w:sz w:val="20"/>
          <w:szCs w:val="20"/>
          <w:lang w:eastAsia="ja-JP"/>
        </w:rPr>
        <w:t>U</w:t>
      </w:r>
      <w:r w:rsidRPr="008A73DF">
        <w:rPr>
          <w:rFonts w:ascii="Times New Roman" w:hAnsi="Times New Roman" w:cs="Times New Roman"/>
          <w:sz w:val="20"/>
          <w:szCs w:val="20"/>
        </w:rPr>
        <w:t xml:space="preserve">se A4 paper (210 </w:t>
      </w:r>
      <w:r w:rsidR="00543BCD" w:rsidRPr="008A73DF">
        <w:rPr>
          <w:rFonts w:ascii="Times New Roman" w:hAnsi="Times New Roman" w:cs="Times New Roman"/>
          <w:sz w:val="20"/>
          <w:szCs w:val="20"/>
        </w:rPr>
        <w:t>×</w:t>
      </w:r>
      <w:r w:rsidRPr="008A73DF">
        <w:rPr>
          <w:rFonts w:ascii="Times New Roman" w:hAnsi="Times New Roman" w:cs="Times New Roman"/>
          <w:sz w:val="20"/>
          <w:szCs w:val="20"/>
        </w:rPr>
        <w:t xml:space="preserve"> 297 mm) with 2.54 cm margins on all sides. Use</w:t>
      </w:r>
      <w:r w:rsidR="00C52DC0" w:rsidRPr="008A73DF">
        <w:rPr>
          <w:rFonts w:ascii="Times New Roman" w:hAnsi="Times New Roman" w:cs="Times New Roman"/>
          <w:sz w:val="20"/>
          <w:szCs w:val="20"/>
        </w:rPr>
        <w:t xml:space="preserve"> </w:t>
      </w:r>
      <w:r w:rsidR="00244EC9">
        <w:rPr>
          <w:rFonts w:ascii="Times New Roman" w:hAnsi="Times New Roman" w:cs="Times New Roman"/>
          <w:sz w:val="20"/>
          <w:szCs w:val="20"/>
        </w:rPr>
        <w:t xml:space="preserve">a </w:t>
      </w:r>
      <w:r w:rsidRPr="008A73DF">
        <w:rPr>
          <w:rFonts w:ascii="Times New Roman" w:hAnsi="Times New Roman" w:cs="Times New Roman"/>
          <w:sz w:val="20"/>
          <w:szCs w:val="20"/>
        </w:rPr>
        <w:t>1</w:t>
      </w:r>
      <w:r w:rsidR="008F0B3C">
        <w:rPr>
          <w:rFonts w:ascii="Times New Roman" w:hAnsi="Times New Roman" w:cs="Times New Roman" w:hint="eastAsia"/>
          <w:sz w:val="20"/>
          <w:szCs w:val="20"/>
          <w:lang w:eastAsia="ja-JP"/>
        </w:rPr>
        <w:t>0</w:t>
      </w:r>
      <w:r w:rsidR="00C52DC0" w:rsidRPr="008A73DF">
        <w:rPr>
          <w:rFonts w:ascii="Times New Roman" w:hAnsi="Times New Roman" w:cs="Times New Roman"/>
          <w:sz w:val="20"/>
          <w:szCs w:val="20"/>
        </w:rPr>
        <w:t xml:space="preserve"> </w:t>
      </w:r>
      <w:r w:rsidRPr="008A73DF">
        <w:rPr>
          <w:rFonts w:ascii="Times New Roman" w:hAnsi="Times New Roman" w:cs="Times New Roman"/>
          <w:sz w:val="20"/>
          <w:szCs w:val="20"/>
        </w:rPr>
        <w:t>pt</w:t>
      </w:r>
      <w:r w:rsidR="00D00A30" w:rsidRPr="008A73DF">
        <w:rPr>
          <w:rFonts w:ascii="Times New Roman" w:hAnsi="Times New Roman" w:cs="Times New Roman"/>
          <w:sz w:val="20"/>
          <w:szCs w:val="20"/>
        </w:rPr>
        <w:t xml:space="preserve"> Roman font</w:t>
      </w:r>
      <w:r w:rsidR="00C55B97">
        <w:rPr>
          <w:rFonts w:ascii="Times New Roman" w:hAnsi="Times New Roman" w:cs="Times New Roman"/>
          <w:sz w:val="20"/>
          <w:szCs w:val="20"/>
        </w:rPr>
        <w:t xml:space="preserve"> (such as Times New Roman)</w:t>
      </w:r>
      <w:r w:rsidRPr="008A73DF">
        <w:rPr>
          <w:rFonts w:ascii="Times New Roman" w:hAnsi="Times New Roman" w:cs="Times New Roman"/>
          <w:sz w:val="20"/>
          <w:szCs w:val="20"/>
        </w:rPr>
        <w:t xml:space="preserve"> for text and Symbol where appropriate. </w:t>
      </w:r>
      <w:r w:rsidR="004D02EE" w:rsidRPr="008A73DF">
        <w:rPr>
          <w:rFonts w:ascii="Times New Roman" w:hAnsi="Times New Roman" w:cs="Times New Roman"/>
          <w:sz w:val="20"/>
          <w:szCs w:val="20"/>
        </w:rPr>
        <w:t xml:space="preserve">The font sizes are </w:t>
      </w:r>
      <w:r w:rsidR="009A769C">
        <w:rPr>
          <w:rFonts w:ascii="Times New Roman" w:hAnsi="Times New Roman" w:cs="Times New Roman"/>
          <w:sz w:val="20"/>
          <w:szCs w:val="20"/>
        </w:rPr>
        <w:t>summarized</w:t>
      </w:r>
      <w:r w:rsidR="004D02EE" w:rsidRPr="008A73DF">
        <w:rPr>
          <w:rFonts w:ascii="Times New Roman" w:hAnsi="Times New Roman" w:cs="Times New Roman"/>
          <w:sz w:val="20"/>
          <w:szCs w:val="20"/>
        </w:rPr>
        <w:t xml:space="preserve"> in Table 1. </w:t>
      </w:r>
      <w:r w:rsidRPr="008A73DF">
        <w:rPr>
          <w:rFonts w:ascii="Times New Roman" w:hAnsi="Times New Roman" w:cs="Times New Roman"/>
          <w:sz w:val="20"/>
          <w:szCs w:val="20"/>
        </w:rPr>
        <w:t>Equations, tables, and figures must fit within the</w:t>
      </w:r>
      <w:r w:rsidRPr="008A73DF">
        <w:rPr>
          <w:rFonts w:ascii="Times New Roman" w:hAnsi="Times New Roman" w:cs="Times New Roman"/>
          <w:b/>
          <w:bCs/>
          <w:sz w:val="20"/>
          <w:szCs w:val="20"/>
        </w:rPr>
        <w:t xml:space="preserve"> two-page limit</w:t>
      </w:r>
      <w:r w:rsidRPr="008A73DF">
        <w:rPr>
          <w:rFonts w:ascii="Times New Roman" w:hAnsi="Times New Roman" w:cs="Times New Roman"/>
          <w:sz w:val="20"/>
          <w:szCs w:val="20"/>
        </w:rPr>
        <w:t>.</w:t>
      </w:r>
      <w:r w:rsidRPr="008A73D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85B87C2" w14:textId="77777777" w:rsidR="001A2526" w:rsidRDefault="001A2526" w:rsidP="001A25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12E7E" w14:textId="77777777" w:rsidR="001A2526" w:rsidRDefault="001A2526" w:rsidP="001A252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2. Title</w:t>
      </w:r>
    </w:p>
    <w:p w14:paraId="28C16C23" w14:textId="4F08BA79" w:rsidR="001A2526" w:rsidRPr="001A2526" w:rsidRDefault="001A2526" w:rsidP="00737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1A2526">
        <w:rPr>
          <w:rFonts w:ascii="Times New Roman" w:hAnsi="Times New Roman" w:cs="Times New Roman"/>
          <w:sz w:val="20"/>
          <w:szCs w:val="20"/>
          <w:lang w:eastAsia="ja-JP"/>
        </w:rPr>
        <w:t>The title should be typed in 14 pt boldface font and cent</w:t>
      </w:r>
      <w:r>
        <w:rPr>
          <w:rFonts w:ascii="Times New Roman" w:hAnsi="Times New Roman" w:cs="Times New Roman"/>
          <w:sz w:val="20"/>
          <w:szCs w:val="20"/>
          <w:lang w:eastAsia="ja-JP"/>
        </w:rPr>
        <w:t>ere</w:t>
      </w:r>
      <w:r w:rsidRPr="001A2526">
        <w:rPr>
          <w:rFonts w:ascii="Times New Roman" w:hAnsi="Times New Roman" w:cs="Times New Roman"/>
          <w:sz w:val="20"/>
          <w:szCs w:val="20"/>
          <w:lang w:eastAsia="ja-JP"/>
        </w:rPr>
        <w:t xml:space="preserve">d. </w:t>
      </w:r>
      <w:r>
        <w:rPr>
          <w:rFonts w:ascii="Times New Roman" w:hAnsi="Times New Roman" w:cs="Times New Roman"/>
          <w:sz w:val="20"/>
          <w:szCs w:val="20"/>
          <w:lang w:eastAsia="ja-JP"/>
        </w:rPr>
        <w:t>Leave a single empty line (1</w:t>
      </w:r>
      <w:r w:rsidR="00766D83">
        <w:rPr>
          <w:rFonts w:ascii="Times New Roman" w:hAnsi="Times New Roman" w:cs="Times New Roman"/>
          <w:sz w:val="20"/>
          <w:szCs w:val="20"/>
          <w:lang w:eastAsia="ja-JP"/>
        </w:rPr>
        <w:t>2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pt) after the title line(s).</w:t>
      </w:r>
    </w:p>
    <w:p w14:paraId="2712A818" w14:textId="77777777" w:rsidR="001A2526" w:rsidRPr="001A2526" w:rsidRDefault="001A2526" w:rsidP="001A252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</w:p>
    <w:p w14:paraId="40E11533" w14:textId="27B52017" w:rsidR="001A2526" w:rsidRPr="005F36B8" w:rsidRDefault="005F36B8" w:rsidP="001A252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 w:rsidRPr="005F36B8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3. </w:t>
      </w:r>
      <w:r w:rsidR="001A2526" w:rsidRPr="005F36B8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Authors</w:t>
      </w:r>
      <w:r w:rsidR="001A2526" w:rsidRPr="005F36B8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 xml:space="preserve"> </w:t>
      </w:r>
      <w:r w:rsidRPr="005F36B8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and affiliations</w:t>
      </w:r>
    </w:p>
    <w:p w14:paraId="42C7DC1F" w14:textId="090DD16D" w:rsidR="00C106AC" w:rsidRPr="00C106AC" w:rsidRDefault="00C106AC" w:rsidP="00737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C106AC">
        <w:rPr>
          <w:rFonts w:ascii="Times New Roman" w:hAnsi="Times New Roman" w:cs="Times New Roman"/>
          <w:sz w:val="20"/>
          <w:szCs w:val="20"/>
          <w:lang w:eastAsia="ja-JP"/>
        </w:rPr>
        <w:t>Author names should be</w:t>
      </w:r>
      <w:r w:rsidRPr="001A2526">
        <w:rPr>
          <w:rFonts w:ascii="Times New Roman" w:hAnsi="Times New Roman" w:cs="Times New Roman"/>
          <w:sz w:val="20"/>
          <w:szCs w:val="20"/>
          <w:lang w:eastAsia="ja-JP"/>
        </w:rPr>
        <w:t xml:space="preserve"> typed in </w:t>
      </w:r>
      <w:r>
        <w:rPr>
          <w:rFonts w:ascii="Times New Roman" w:hAnsi="Times New Roman" w:cs="Times New Roman"/>
          <w:sz w:val="20"/>
          <w:szCs w:val="20"/>
          <w:lang w:eastAsia="ja-JP"/>
        </w:rPr>
        <w:t>10</w:t>
      </w:r>
      <w:r w:rsidRPr="001A2526">
        <w:rPr>
          <w:rFonts w:ascii="Times New Roman" w:hAnsi="Times New Roman" w:cs="Times New Roman"/>
          <w:sz w:val="20"/>
          <w:szCs w:val="20"/>
          <w:lang w:eastAsia="ja-JP"/>
        </w:rPr>
        <w:t xml:space="preserve"> pt boldface</w:t>
      </w:r>
      <w:r w:rsidR="00A325B3">
        <w:rPr>
          <w:rFonts w:ascii="Times New Roman" w:hAnsi="Times New Roman" w:cs="Times New Roman"/>
          <w:sz w:val="20"/>
          <w:szCs w:val="20"/>
          <w:lang w:eastAsia="ja-JP"/>
        </w:rPr>
        <w:t>.</w:t>
      </w:r>
      <w:r w:rsidRPr="00C106AC">
        <w:rPr>
          <w:rFonts w:ascii="Times New Roman" w:hAnsi="Times New Roman" w:cs="Times New Roman"/>
          <w:sz w:val="20"/>
          <w:szCs w:val="20"/>
          <w:lang w:eastAsia="ja-JP"/>
        </w:rPr>
        <w:t xml:space="preserve"> Affiliations </w:t>
      </w:r>
      <w:r>
        <w:rPr>
          <w:rFonts w:ascii="Times New Roman" w:hAnsi="Times New Roman" w:cs="Times New Roman"/>
          <w:sz w:val="20"/>
          <w:szCs w:val="20"/>
          <w:lang w:eastAsia="ja-JP"/>
        </w:rPr>
        <w:t>should be typed in 9 pt italicized font.</w:t>
      </w:r>
      <w:r w:rsidRPr="00C106AC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ja-JP"/>
        </w:rPr>
        <w:t>Leave a single empty line (1</w:t>
      </w:r>
      <w:r w:rsidR="00766D83">
        <w:rPr>
          <w:rFonts w:ascii="Times New Roman" w:hAnsi="Times New Roman" w:cs="Times New Roman"/>
          <w:sz w:val="20"/>
          <w:szCs w:val="20"/>
          <w:lang w:eastAsia="ja-JP"/>
        </w:rPr>
        <w:t>2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pt) after the aff</w:t>
      </w:r>
      <w:r w:rsidR="002A4B57">
        <w:rPr>
          <w:rFonts w:ascii="Times New Roman" w:hAnsi="Times New Roman" w:cs="Times New Roman"/>
          <w:sz w:val="20"/>
          <w:szCs w:val="20"/>
          <w:lang w:eastAsia="ja-JP"/>
        </w:rPr>
        <w:t>i</w:t>
      </w:r>
      <w:r>
        <w:rPr>
          <w:rFonts w:ascii="Times New Roman" w:hAnsi="Times New Roman" w:cs="Times New Roman"/>
          <w:sz w:val="20"/>
          <w:szCs w:val="20"/>
          <w:lang w:eastAsia="ja-JP"/>
        </w:rPr>
        <w:t>liation line(s).</w:t>
      </w:r>
    </w:p>
    <w:p w14:paraId="655A2E7E" w14:textId="77777777" w:rsidR="008F0B3C" w:rsidRDefault="008F0B3C" w:rsidP="008F0B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5421E9" w14:textId="148F4F81" w:rsidR="002A4B57" w:rsidRPr="005F36B8" w:rsidRDefault="002A4B57" w:rsidP="002A4B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4</w:t>
      </w:r>
      <w:r w:rsidRPr="005F36B8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. A</w:t>
      </w:r>
      <w:r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bstract</w:t>
      </w:r>
    </w:p>
    <w:p w14:paraId="48E812B9" w14:textId="4E9B119D" w:rsidR="002A4B57" w:rsidRDefault="002A4B57" w:rsidP="00737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2A4B57">
        <w:rPr>
          <w:rFonts w:ascii="Times New Roman" w:hAnsi="Times New Roman" w:cs="Times New Roman"/>
          <w:sz w:val="20"/>
          <w:szCs w:val="20"/>
          <w:lang w:eastAsia="ja-JP"/>
        </w:rPr>
        <w:t xml:space="preserve">Use Roman 10 pt. Justify the paragraph (on both right and left). Provide a concise summary of the work, including the problem, methods, key results, and conclusions. Limit to </w:t>
      </w:r>
      <w:r w:rsidRPr="002A4B57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35 words</w:t>
      </w:r>
      <w:r w:rsidRPr="002A4B57">
        <w:rPr>
          <w:rFonts w:ascii="Times New Roman" w:hAnsi="Times New Roman" w:cs="Times New Roman"/>
          <w:sz w:val="20"/>
          <w:szCs w:val="20"/>
          <w:lang w:eastAsia="ja-JP"/>
        </w:rPr>
        <w:t>.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Leave a single empty line (1</w:t>
      </w:r>
      <w:r w:rsidR="00766D83">
        <w:rPr>
          <w:rFonts w:ascii="Times New Roman" w:hAnsi="Times New Roman" w:cs="Times New Roman"/>
          <w:sz w:val="20"/>
          <w:szCs w:val="20"/>
          <w:lang w:eastAsia="ja-JP"/>
        </w:rPr>
        <w:t>2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pt) after the abstract.</w:t>
      </w:r>
    </w:p>
    <w:p w14:paraId="03F9AD5C" w14:textId="77777777" w:rsidR="00CC7D95" w:rsidRDefault="00CC7D95" w:rsidP="002A4B5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0B449CBF" w14:textId="3CFE9568" w:rsidR="00CC7D95" w:rsidRPr="008F0B3C" w:rsidRDefault="00CC7D95" w:rsidP="00CC7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5. Notation</w:t>
      </w:r>
    </w:p>
    <w:p w14:paraId="67C777EF" w14:textId="6A50F40C" w:rsidR="00CC7D95" w:rsidRPr="00C106AC" w:rsidRDefault="00CC7D95" w:rsidP="009404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 w:rsidRPr="008A73DF">
        <w:rPr>
          <w:rFonts w:ascii="Times New Roman" w:hAnsi="Times New Roman" w:cs="Times New Roman"/>
          <w:sz w:val="20"/>
          <w:szCs w:val="20"/>
        </w:rPr>
        <w:t>Notation should be consistent and clear. Define acronyms on first use. Equations should be centered, with numbers aligned to the right.</w:t>
      </w:r>
    </w:p>
    <w:p w14:paraId="5E3309DF" w14:textId="77777777" w:rsidR="002A4B57" w:rsidRPr="008F0B3C" w:rsidRDefault="002A4B57" w:rsidP="008F0B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BAA438" w14:textId="3D679BDD" w:rsidR="008F0B3C" w:rsidRPr="008F0B3C" w:rsidRDefault="00CC7D95" w:rsidP="008F0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ja-JP"/>
        </w:rPr>
        <w:t>6</w:t>
      </w:r>
      <w:r w:rsidR="008F0B3C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. </w:t>
      </w:r>
      <w:r w:rsidR="008F0B3C" w:rsidRPr="008F0B3C">
        <w:rPr>
          <w:rFonts w:ascii="Times New Roman" w:hAnsi="Times New Roman" w:cs="Times New Roman" w:hint="eastAsia"/>
          <w:b/>
          <w:bCs/>
          <w:sz w:val="20"/>
          <w:szCs w:val="20"/>
          <w:lang w:eastAsia="ja-JP"/>
        </w:rPr>
        <w:t>Figures and Tables</w:t>
      </w:r>
    </w:p>
    <w:p w14:paraId="7DB1BEAD" w14:textId="3C71DF42" w:rsidR="004D02EE" w:rsidRDefault="00C84988" w:rsidP="0073702A">
      <w:pPr>
        <w:spacing w:after="0" w:line="240" w:lineRule="auto"/>
        <w:jc w:val="both"/>
        <w:rPr>
          <w:sz w:val="20"/>
          <w:szCs w:val="20"/>
        </w:rPr>
      </w:pPr>
      <w:r w:rsidRPr="008F0B3C">
        <w:rPr>
          <w:rFonts w:ascii="Times New Roman" w:hAnsi="Times New Roman" w:cs="Times New Roman"/>
          <w:sz w:val="20"/>
          <w:szCs w:val="20"/>
        </w:rPr>
        <w:t>Figures and tables should be centered and placed within margins</w:t>
      </w:r>
      <w:r w:rsidR="00B528CB">
        <w:rPr>
          <w:rFonts w:ascii="Times New Roman" w:hAnsi="Times New Roman" w:cs="Times New Roman"/>
          <w:sz w:val="20"/>
          <w:szCs w:val="20"/>
        </w:rPr>
        <w:t>, as shown in Fig.1</w:t>
      </w:r>
      <w:r w:rsidRPr="008F0B3C">
        <w:rPr>
          <w:rFonts w:ascii="Times New Roman" w:hAnsi="Times New Roman" w:cs="Times New Roman"/>
          <w:sz w:val="20"/>
          <w:szCs w:val="20"/>
        </w:rPr>
        <w:t>. Captions for tables appear above; figure captions appear below. Ensure clarity and legibility.</w:t>
      </w:r>
      <w:r w:rsidRPr="008F0B3C">
        <w:rPr>
          <w:rFonts w:ascii="CMR10" w:eastAsia="ＭＳ Ｐゴシック" w:hAnsi="CMR10" w:cs="ＭＳ Ｐゴシック"/>
          <w:sz w:val="20"/>
          <w:szCs w:val="20"/>
          <w:lang w:eastAsia="ja-JP"/>
        </w:rPr>
        <w:t xml:space="preserve"> </w:t>
      </w:r>
      <w:r w:rsidR="00FB4836">
        <w:rPr>
          <w:sz w:val="20"/>
          <w:szCs w:val="20"/>
        </w:rPr>
        <w:t>They</w:t>
      </w:r>
      <w:r w:rsidRPr="008F0B3C">
        <w:rPr>
          <w:sz w:val="20"/>
          <w:szCs w:val="20"/>
        </w:rPr>
        <w:t xml:space="preserve"> will be shown in color in the electronic version of the abstract. </w:t>
      </w:r>
    </w:p>
    <w:p w14:paraId="01EDD319" w14:textId="77777777" w:rsidR="008F0B3C" w:rsidRPr="008F0B3C" w:rsidRDefault="008F0B3C" w:rsidP="008F0B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709F98" w14:textId="256AF32A" w:rsidR="008F0B3C" w:rsidRPr="008F0B3C" w:rsidRDefault="00CC7D95" w:rsidP="008F0B3C">
      <w:pPr>
        <w:pStyle w:val="Web"/>
        <w:shd w:val="clear" w:color="auto" w:fill="FFFFFF"/>
        <w:spacing w:after="0" w:line="240" w:lineRule="auto"/>
        <w:jc w:val="both"/>
        <w:rPr>
          <w:b/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</w:rPr>
        <w:t>7</w:t>
      </w:r>
      <w:r w:rsidR="00100E34" w:rsidRPr="008F0B3C">
        <w:rPr>
          <w:b/>
          <w:bCs/>
          <w:sz w:val="20"/>
          <w:szCs w:val="20"/>
        </w:rPr>
        <w:t xml:space="preserve">. </w:t>
      </w:r>
      <w:r w:rsidR="008F0B3C">
        <w:rPr>
          <w:b/>
          <w:bCs/>
          <w:sz w:val="20"/>
          <w:szCs w:val="20"/>
        </w:rPr>
        <w:t xml:space="preserve"> </w:t>
      </w:r>
      <w:r w:rsidR="008F0B3C" w:rsidRPr="008F0B3C">
        <w:rPr>
          <w:rFonts w:hint="eastAsia"/>
          <w:b/>
          <w:bCs/>
          <w:sz w:val="20"/>
          <w:szCs w:val="20"/>
          <w:lang w:eastAsia="ja-JP"/>
        </w:rPr>
        <w:t>Submissio</w:t>
      </w:r>
      <w:r w:rsidR="008F0B3C" w:rsidRPr="008F0B3C">
        <w:rPr>
          <w:b/>
          <w:bCs/>
          <w:sz w:val="20"/>
          <w:szCs w:val="20"/>
          <w:lang w:eastAsia="ja-JP"/>
        </w:rPr>
        <w:t>n</w:t>
      </w:r>
    </w:p>
    <w:p w14:paraId="735408D7" w14:textId="1EB17245" w:rsidR="00100E34" w:rsidRDefault="007B3E00" w:rsidP="0073702A">
      <w:pPr>
        <w:pStyle w:val="Web"/>
        <w:shd w:val="clear" w:color="auto" w:fill="FFFFFF"/>
        <w:spacing w:after="0" w:line="240" w:lineRule="auto"/>
        <w:jc w:val="both"/>
        <w:rPr>
          <w:rFonts w:eastAsia="ＭＳ Ｐゴシック"/>
          <w:sz w:val="20"/>
          <w:szCs w:val="20"/>
          <w:lang w:eastAsia="ja-JP"/>
        </w:rPr>
      </w:pPr>
      <w:r>
        <w:rPr>
          <w:rFonts w:eastAsia="ＭＳ Ｐゴシック"/>
          <w:sz w:val="20"/>
          <w:szCs w:val="20"/>
          <w:lang w:eastAsia="ja-JP"/>
        </w:rPr>
        <w:t>The file</w:t>
      </w:r>
      <w:r w:rsidR="00100E34" w:rsidRPr="008F0B3C">
        <w:rPr>
          <w:rFonts w:eastAsia="ＭＳ Ｐゴシック"/>
          <w:sz w:val="20"/>
          <w:szCs w:val="20"/>
          <w:lang w:eastAsia="ja-JP"/>
        </w:rPr>
        <w:t xml:space="preserve"> should be submitted in PDF format through the conference website. Files larger than 5 MB will be rejected. It is your responsibility to check that the abstract is correctly formatted and readable. Incorrectly formatted abstracts will be rejected. Do not modify the predefined margins. </w:t>
      </w:r>
    </w:p>
    <w:p w14:paraId="7D008E33" w14:textId="77777777" w:rsidR="008F0B3C" w:rsidRDefault="008F0B3C" w:rsidP="008F0B3C">
      <w:pPr>
        <w:pStyle w:val="Web"/>
        <w:shd w:val="clear" w:color="auto" w:fill="FFFFFF"/>
        <w:spacing w:after="0" w:line="240" w:lineRule="auto"/>
        <w:jc w:val="both"/>
        <w:rPr>
          <w:b/>
          <w:bCs/>
          <w:sz w:val="20"/>
          <w:szCs w:val="20"/>
        </w:rPr>
      </w:pPr>
    </w:p>
    <w:p w14:paraId="007CDFF5" w14:textId="77777777" w:rsidR="0068271F" w:rsidRDefault="0068271F" w:rsidP="008F0B3C">
      <w:pPr>
        <w:pStyle w:val="Web"/>
        <w:shd w:val="clear" w:color="auto" w:fill="FFFFFF"/>
        <w:spacing w:after="0" w:line="240" w:lineRule="auto"/>
        <w:jc w:val="both"/>
        <w:rPr>
          <w:b/>
          <w:bCs/>
          <w:sz w:val="20"/>
          <w:szCs w:val="20"/>
        </w:rPr>
      </w:pPr>
    </w:p>
    <w:p w14:paraId="0131352B" w14:textId="77777777" w:rsidR="00D91359" w:rsidRDefault="00D91359" w:rsidP="008F0B3C">
      <w:pPr>
        <w:pStyle w:val="Web"/>
        <w:shd w:val="clear" w:color="auto" w:fill="FFFFFF"/>
        <w:spacing w:after="0" w:line="240" w:lineRule="auto"/>
        <w:jc w:val="both"/>
        <w:rPr>
          <w:b/>
          <w:bCs/>
          <w:sz w:val="20"/>
          <w:szCs w:val="20"/>
        </w:rPr>
      </w:pPr>
    </w:p>
    <w:p w14:paraId="15A5D183" w14:textId="77777777" w:rsidR="00D91359" w:rsidRPr="008F0B3C" w:rsidRDefault="00D91359" w:rsidP="008F0B3C">
      <w:pPr>
        <w:pStyle w:val="Web"/>
        <w:shd w:val="clear" w:color="auto" w:fill="FFFFFF"/>
        <w:spacing w:after="0" w:line="240" w:lineRule="auto"/>
        <w:jc w:val="both"/>
        <w:rPr>
          <w:b/>
          <w:bCs/>
          <w:sz w:val="20"/>
          <w:szCs w:val="20"/>
        </w:rPr>
      </w:pPr>
    </w:p>
    <w:p w14:paraId="569E051E" w14:textId="47F97AFE" w:rsidR="0025324E" w:rsidRPr="00113690" w:rsidRDefault="0025324E" w:rsidP="00D42A05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3690">
        <w:rPr>
          <w:rFonts w:ascii="Times New Roman" w:hAnsi="Times New Roman" w:cs="Times New Roman"/>
          <w:b/>
          <w:bCs/>
          <w:sz w:val="20"/>
          <w:szCs w:val="20"/>
        </w:rPr>
        <w:t>Table 1.</w:t>
      </w:r>
      <w:r w:rsidRPr="00113690">
        <w:rPr>
          <w:rFonts w:ascii="Times New Roman" w:hAnsi="Times New Roman" w:cs="Times New Roman"/>
          <w:sz w:val="20"/>
          <w:szCs w:val="20"/>
        </w:rPr>
        <w:t xml:space="preserve"> </w:t>
      </w:r>
      <w:r w:rsidR="00100E34" w:rsidRPr="00113690">
        <w:rPr>
          <w:rFonts w:ascii="Times New Roman" w:hAnsi="Times New Roman" w:cs="Times New Roman"/>
          <w:sz w:val="20"/>
          <w:szCs w:val="20"/>
        </w:rPr>
        <w:t>Font sizes to be used in the summary</w:t>
      </w:r>
    </w:p>
    <w:tbl>
      <w:tblPr>
        <w:tblW w:w="0" w:type="auto"/>
        <w:tblInd w:w="22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418"/>
        <w:gridCol w:w="1755"/>
      </w:tblGrid>
      <w:tr w:rsidR="00100E34" w:rsidRPr="00113690" w14:paraId="4042F202" w14:textId="77777777" w:rsidTr="008B68B3">
        <w:trPr>
          <w:trHeight w:hRule="exact" w:val="855"/>
        </w:trPr>
        <w:tc>
          <w:tcPr>
            <w:tcW w:w="1276" w:type="dxa"/>
            <w:tcBorders>
              <w:top w:val="single" w:sz="3" w:space="0" w:color="000000"/>
              <w:bottom w:val="single" w:sz="3" w:space="0" w:color="000000"/>
            </w:tcBorders>
          </w:tcPr>
          <w:p w14:paraId="07374085" w14:textId="66A5635C" w:rsidR="0025324E" w:rsidRPr="00113690" w:rsidRDefault="00100E34" w:rsidP="008B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418" w:type="dxa"/>
            <w:tcBorders>
              <w:top w:val="single" w:sz="3" w:space="0" w:color="000000"/>
              <w:bottom w:val="single" w:sz="3" w:space="0" w:color="000000"/>
            </w:tcBorders>
          </w:tcPr>
          <w:p w14:paraId="6DB2E204" w14:textId="43656279" w:rsidR="00100E34" w:rsidRPr="00113690" w:rsidRDefault="00100E34" w:rsidP="008B6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 xml:space="preserve">Main text </w:t>
            </w:r>
            <w:r w:rsidRPr="001136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369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Authors</w:t>
            </w:r>
          </w:p>
        </w:tc>
        <w:tc>
          <w:tcPr>
            <w:tcW w:w="1755" w:type="dxa"/>
            <w:tcBorders>
              <w:top w:val="single" w:sz="3" w:space="0" w:color="000000"/>
              <w:bottom w:val="single" w:sz="3" w:space="0" w:color="000000"/>
            </w:tcBorders>
          </w:tcPr>
          <w:p w14:paraId="02959A09" w14:textId="1410B027" w:rsidR="0025324E" w:rsidRPr="00113690" w:rsidRDefault="00100E34" w:rsidP="008B68B3">
            <w:pPr>
              <w:ind w:leftChars="128" w:left="283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>Affiliations</w:t>
            </w:r>
            <w:r w:rsidRPr="001136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75900" w:rsidRPr="00113690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r w:rsidR="00175900" w:rsidRPr="00113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>References</w:t>
            </w:r>
          </w:p>
        </w:tc>
      </w:tr>
      <w:tr w:rsidR="00100E34" w:rsidRPr="00113690" w14:paraId="283F1C1B" w14:textId="77777777" w:rsidTr="008B68B3">
        <w:trPr>
          <w:trHeight w:hRule="exact" w:val="272"/>
        </w:trPr>
        <w:tc>
          <w:tcPr>
            <w:tcW w:w="1276" w:type="dxa"/>
            <w:tcBorders>
              <w:bottom w:val="single" w:sz="3" w:space="0" w:color="000000"/>
            </w:tcBorders>
          </w:tcPr>
          <w:p w14:paraId="1BDC9226" w14:textId="3DC95614" w:rsidR="00100E34" w:rsidRPr="00113690" w:rsidRDefault="00100E34" w:rsidP="008B6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>14 pt</w:t>
            </w:r>
          </w:p>
        </w:tc>
        <w:tc>
          <w:tcPr>
            <w:tcW w:w="1418" w:type="dxa"/>
            <w:tcBorders>
              <w:bottom w:val="single" w:sz="3" w:space="0" w:color="000000"/>
            </w:tcBorders>
          </w:tcPr>
          <w:p w14:paraId="77DF7EA4" w14:textId="0F9E93B3" w:rsidR="00100E34" w:rsidRPr="00113690" w:rsidRDefault="00100E34" w:rsidP="008B6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73DF" w:rsidRPr="00113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 xml:space="preserve"> pt</w:t>
            </w:r>
          </w:p>
        </w:tc>
        <w:tc>
          <w:tcPr>
            <w:tcW w:w="1755" w:type="dxa"/>
            <w:tcBorders>
              <w:bottom w:val="single" w:sz="3" w:space="0" w:color="000000"/>
            </w:tcBorders>
          </w:tcPr>
          <w:p w14:paraId="540A3FD1" w14:textId="117F46F1" w:rsidR="00100E34" w:rsidRPr="00113690" w:rsidRDefault="004D02EE" w:rsidP="008B6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0E34" w:rsidRPr="00113690">
              <w:rPr>
                <w:rFonts w:ascii="Times New Roman" w:hAnsi="Times New Roman" w:cs="Times New Roman"/>
                <w:sz w:val="20"/>
                <w:szCs w:val="20"/>
              </w:rPr>
              <w:t xml:space="preserve"> pt</w:t>
            </w:r>
          </w:p>
        </w:tc>
      </w:tr>
    </w:tbl>
    <w:p w14:paraId="5D46B882" w14:textId="77777777" w:rsidR="00113690" w:rsidRDefault="00113690" w:rsidP="008B68B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FB3DA0" w14:textId="77777777" w:rsidR="00113690" w:rsidRDefault="00113690" w:rsidP="00C84988">
      <w:pPr>
        <w:rPr>
          <w:rFonts w:ascii="Times New Roman" w:hAnsi="Times New Roman" w:cs="Times New Roman"/>
          <w:sz w:val="20"/>
          <w:szCs w:val="20"/>
        </w:rPr>
      </w:pPr>
    </w:p>
    <w:p w14:paraId="5EB12927" w14:textId="77777777" w:rsidR="00C255A7" w:rsidRDefault="00C255A7" w:rsidP="00C84988">
      <w:pPr>
        <w:rPr>
          <w:rFonts w:ascii="Times New Roman" w:hAnsi="Times New Roman" w:cs="Times New Roman"/>
          <w:sz w:val="20"/>
          <w:szCs w:val="20"/>
        </w:rPr>
      </w:pPr>
    </w:p>
    <w:p w14:paraId="770BA692" w14:textId="77777777" w:rsidR="00C255A7" w:rsidRDefault="00C255A7" w:rsidP="00C84988">
      <w:pPr>
        <w:rPr>
          <w:rFonts w:ascii="Times New Roman" w:hAnsi="Times New Roman" w:cs="Times New Roman"/>
          <w:sz w:val="20"/>
          <w:szCs w:val="20"/>
        </w:rPr>
      </w:pPr>
    </w:p>
    <w:p w14:paraId="0E8ADE54" w14:textId="77777777" w:rsidR="00C255A7" w:rsidRPr="00113690" w:rsidRDefault="00C255A7" w:rsidP="00C84988">
      <w:pPr>
        <w:rPr>
          <w:rFonts w:ascii="Times New Roman" w:hAnsi="Times New Roman" w:cs="Times New Roman"/>
          <w:sz w:val="20"/>
          <w:szCs w:val="20"/>
        </w:rPr>
      </w:pPr>
    </w:p>
    <w:p w14:paraId="4E57CC8C" w14:textId="77777777" w:rsidR="004D02EE" w:rsidRDefault="004D02EE" w:rsidP="004D02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CB3C55" wp14:editId="796A7E85">
            <wp:extent cx="1917041" cy="2710543"/>
            <wp:effectExtent l="0" t="0" r="1270" b="0"/>
            <wp:docPr id="6870995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099512" name="図 687099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1268" cy="273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EC48" w14:textId="77777777" w:rsidR="004D02EE" w:rsidRDefault="004D02EE" w:rsidP="004D0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68271F">
        <w:rPr>
          <w:rFonts w:ascii="Times New Roman" w:hAnsi="Times New Roman" w:cs="Times New Roman"/>
          <w:b/>
          <w:bCs/>
          <w:sz w:val="20"/>
          <w:szCs w:val="20"/>
        </w:rPr>
        <w:t>Fig. 1.</w:t>
      </w:r>
      <w:r w:rsidRPr="0068271F">
        <w:rPr>
          <w:rFonts w:ascii="Times New Roman" w:hAnsi="Times New Roman" w:cs="Times New Roman"/>
          <w:sz w:val="20"/>
          <w:szCs w:val="20"/>
        </w:rPr>
        <w:t xml:space="preserve"> Key visual of UP2026.</w:t>
      </w:r>
    </w:p>
    <w:p w14:paraId="5DB6F020" w14:textId="77777777" w:rsidR="00D91359" w:rsidRDefault="00D91359" w:rsidP="004D02E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B7E6CB" w14:textId="77777777" w:rsidR="00D91359" w:rsidRDefault="00D91359" w:rsidP="00D91359">
      <w:pPr>
        <w:rPr>
          <w:rFonts w:ascii="Times New Roman" w:hAnsi="Times New Roman" w:cs="Times New Roman"/>
          <w:sz w:val="20"/>
          <w:szCs w:val="20"/>
        </w:rPr>
      </w:pPr>
    </w:p>
    <w:p w14:paraId="051992D6" w14:textId="77777777" w:rsidR="00D91359" w:rsidRDefault="00D91359" w:rsidP="004D02E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A1B869" w14:textId="5D7D3156" w:rsidR="00D91359" w:rsidRDefault="00D91359" w:rsidP="00D913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8</w:t>
      </w:r>
      <w:r w:rsidRPr="00FC349E">
        <w:rPr>
          <w:rFonts w:ascii="Times New Roman" w:hAnsi="Times New Roman" w:cs="Times New Roman"/>
          <w:b/>
          <w:bCs/>
        </w:rPr>
        <w:t>. References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D91359">
        <w:rPr>
          <w:rFonts w:ascii="Times New Roman" w:hAnsi="Times New Roman" w:cs="Times New Roman"/>
          <w:sz w:val="20"/>
          <w:szCs w:val="20"/>
        </w:rPr>
        <w:t>References</w:t>
      </w:r>
      <w:proofErr w:type="spellEnd"/>
      <w:r w:rsidRPr="00D91359">
        <w:rPr>
          <w:rFonts w:ascii="Times New Roman" w:hAnsi="Times New Roman" w:cs="Times New Roman"/>
          <w:sz w:val="20"/>
          <w:szCs w:val="20"/>
        </w:rPr>
        <w:t xml:space="preserve"> should be numbered in order of appearance [1], [2]. Multiple references [3,4], or ranges [5–7]. Use </w:t>
      </w:r>
      <w:r w:rsidR="005334B7">
        <w:rPr>
          <w:rFonts w:ascii="Times New Roman" w:hAnsi="Times New Roman" w:cs="Times New Roman"/>
          <w:sz w:val="20"/>
          <w:szCs w:val="20"/>
        </w:rPr>
        <w:t xml:space="preserve">Roman </w:t>
      </w:r>
      <w:r w:rsidRPr="00D91359">
        <w:rPr>
          <w:rFonts w:ascii="Times New Roman" w:hAnsi="Times New Roman" w:cs="Times New Roman"/>
          <w:sz w:val="20"/>
          <w:szCs w:val="20"/>
        </w:rPr>
        <w:t>9 pt at the end of the document.</w:t>
      </w:r>
    </w:p>
    <w:p w14:paraId="4D551689" w14:textId="77777777" w:rsidR="00D91359" w:rsidRPr="00D91359" w:rsidRDefault="00D91359" w:rsidP="00D9135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92C558F" w14:textId="77777777" w:rsidR="00D91359" w:rsidRPr="00C84988" w:rsidRDefault="00D91359" w:rsidP="00D913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4988">
        <w:rPr>
          <w:rFonts w:ascii="Times New Roman" w:hAnsi="Times New Roman" w:cs="Times New Roman"/>
          <w:sz w:val="18"/>
          <w:szCs w:val="18"/>
        </w:rPr>
        <w:t>[1] A. Author, Journal Name, vol. X, pp. 1–10 (Year).</w:t>
      </w:r>
    </w:p>
    <w:p w14:paraId="54DB1861" w14:textId="77777777" w:rsidR="00D91359" w:rsidRPr="00C84988" w:rsidRDefault="00D91359" w:rsidP="00D913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4988">
        <w:rPr>
          <w:rFonts w:ascii="Times New Roman" w:hAnsi="Times New Roman" w:cs="Times New Roman"/>
          <w:sz w:val="18"/>
          <w:szCs w:val="18"/>
        </w:rPr>
        <w:t>[2] B. Author, Book Title (Publisher, Year).</w:t>
      </w:r>
    </w:p>
    <w:p w14:paraId="74431B60" w14:textId="77777777" w:rsidR="00D91359" w:rsidRPr="00C84988" w:rsidRDefault="00D91359" w:rsidP="00D913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4988">
        <w:rPr>
          <w:rFonts w:ascii="Times New Roman" w:hAnsi="Times New Roman" w:cs="Times New Roman"/>
          <w:sz w:val="18"/>
          <w:szCs w:val="18"/>
        </w:rPr>
        <w:t>[3] C. Author et al., “Conference paper,” in Conference Proceedings (Publisher, Year), pp. 00–00.</w:t>
      </w:r>
    </w:p>
    <w:p w14:paraId="7037E038" w14:textId="77777777" w:rsidR="00D91359" w:rsidRPr="0068271F" w:rsidRDefault="00D91359" w:rsidP="004D02E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91359" w:rsidRPr="0068271F" w:rsidSect="00AB08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MR10">
    <w:altName w:val="Cambria"/>
    <w:panose1 w:val="020B0604020202020204"/>
    <w:charset w:val="00"/>
    <w:family w:val="roman"/>
    <w:notTrueType/>
    <w:pitch w:val="default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95609E"/>
    <w:multiLevelType w:val="hybridMultilevel"/>
    <w:tmpl w:val="DAC2E10E"/>
    <w:lvl w:ilvl="0" w:tplc="9482A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E3126D"/>
    <w:multiLevelType w:val="hybridMultilevel"/>
    <w:tmpl w:val="BA2E0A22"/>
    <w:lvl w:ilvl="0" w:tplc="EFBE15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551A15"/>
    <w:multiLevelType w:val="hybridMultilevel"/>
    <w:tmpl w:val="8F148DF4"/>
    <w:lvl w:ilvl="0" w:tplc="F4307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354205E"/>
    <w:multiLevelType w:val="hybridMultilevel"/>
    <w:tmpl w:val="5A1EACF4"/>
    <w:lvl w:ilvl="0" w:tplc="6680AA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6A0545"/>
    <w:multiLevelType w:val="hybridMultilevel"/>
    <w:tmpl w:val="7C0429A8"/>
    <w:lvl w:ilvl="0" w:tplc="1EA4C3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6047489">
    <w:abstractNumId w:val="8"/>
  </w:num>
  <w:num w:numId="2" w16cid:durableId="1799955164">
    <w:abstractNumId w:val="6"/>
  </w:num>
  <w:num w:numId="3" w16cid:durableId="476534698">
    <w:abstractNumId w:val="5"/>
  </w:num>
  <w:num w:numId="4" w16cid:durableId="1618947596">
    <w:abstractNumId w:val="4"/>
  </w:num>
  <w:num w:numId="5" w16cid:durableId="1926457416">
    <w:abstractNumId w:val="7"/>
  </w:num>
  <w:num w:numId="6" w16cid:durableId="1099444806">
    <w:abstractNumId w:val="3"/>
  </w:num>
  <w:num w:numId="7" w16cid:durableId="901217057">
    <w:abstractNumId w:val="2"/>
  </w:num>
  <w:num w:numId="8" w16cid:durableId="1393966751">
    <w:abstractNumId w:val="1"/>
  </w:num>
  <w:num w:numId="9" w16cid:durableId="1231765859">
    <w:abstractNumId w:val="0"/>
  </w:num>
  <w:num w:numId="10" w16cid:durableId="1128281489">
    <w:abstractNumId w:val="12"/>
  </w:num>
  <w:num w:numId="11" w16cid:durableId="2123377369">
    <w:abstractNumId w:val="11"/>
  </w:num>
  <w:num w:numId="12" w16cid:durableId="1268123891">
    <w:abstractNumId w:val="13"/>
  </w:num>
  <w:num w:numId="13" w16cid:durableId="1724480009">
    <w:abstractNumId w:val="10"/>
  </w:num>
  <w:num w:numId="14" w16cid:durableId="1392657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71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78D"/>
    <w:rsid w:val="00100E34"/>
    <w:rsid w:val="001049D6"/>
    <w:rsid w:val="00113690"/>
    <w:rsid w:val="0015074B"/>
    <w:rsid w:val="00175900"/>
    <w:rsid w:val="001A2526"/>
    <w:rsid w:val="00244EC9"/>
    <w:rsid w:val="0025324E"/>
    <w:rsid w:val="0029639D"/>
    <w:rsid w:val="002A4B57"/>
    <w:rsid w:val="002C59BE"/>
    <w:rsid w:val="00326F90"/>
    <w:rsid w:val="00361E8F"/>
    <w:rsid w:val="00427EE0"/>
    <w:rsid w:val="00466228"/>
    <w:rsid w:val="00482703"/>
    <w:rsid w:val="004D02EE"/>
    <w:rsid w:val="004E72AD"/>
    <w:rsid w:val="005334B7"/>
    <w:rsid w:val="00543BCD"/>
    <w:rsid w:val="00595972"/>
    <w:rsid w:val="005A15C3"/>
    <w:rsid w:val="005F36B8"/>
    <w:rsid w:val="0068041D"/>
    <w:rsid w:val="0068271F"/>
    <w:rsid w:val="0073702A"/>
    <w:rsid w:val="00765DDD"/>
    <w:rsid w:val="0076629C"/>
    <w:rsid w:val="007669B6"/>
    <w:rsid w:val="00766D83"/>
    <w:rsid w:val="00787D7C"/>
    <w:rsid w:val="007B3E00"/>
    <w:rsid w:val="007F77B1"/>
    <w:rsid w:val="008A73DF"/>
    <w:rsid w:val="008B3366"/>
    <w:rsid w:val="008B68B3"/>
    <w:rsid w:val="008E025F"/>
    <w:rsid w:val="008E249A"/>
    <w:rsid w:val="008F0B3C"/>
    <w:rsid w:val="009210A8"/>
    <w:rsid w:val="0094044A"/>
    <w:rsid w:val="009703ED"/>
    <w:rsid w:val="009A13E3"/>
    <w:rsid w:val="009A769C"/>
    <w:rsid w:val="009E3C1F"/>
    <w:rsid w:val="00A325B3"/>
    <w:rsid w:val="00A33139"/>
    <w:rsid w:val="00AA1D8D"/>
    <w:rsid w:val="00AB08B2"/>
    <w:rsid w:val="00AD04C4"/>
    <w:rsid w:val="00AD637E"/>
    <w:rsid w:val="00B47730"/>
    <w:rsid w:val="00B528CB"/>
    <w:rsid w:val="00C106AC"/>
    <w:rsid w:val="00C255A7"/>
    <w:rsid w:val="00C52DC0"/>
    <w:rsid w:val="00C55B97"/>
    <w:rsid w:val="00C84988"/>
    <w:rsid w:val="00CB0664"/>
    <w:rsid w:val="00CC7D95"/>
    <w:rsid w:val="00D00A30"/>
    <w:rsid w:val="00D216EE"/>
    <w:rsid w:val="00D25C4C"/>
    <w:rsid w:val="00D42A05"/>
    <w:rsid w:val="00D91359"/>
    <w:rsid w:val="00E027DF"/>
    <w:rsid w:val="00F42D8B"/>
    <w:rsid w:val="00F856E7"/>
    <w:rsid w:val="00F9431B"/>
    <w:rsid w:val="00FB4836"/>
    <w:rsid w:val="00FC3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A77E4"/>
  <w14:defaultImageDpi w14:val="300"/>
  <w15:docId w15:val="{FC2D11FA-AB6E-BF4E-97D0-160F898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D42A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明栄 菱川</cp:lastModifiedBy>
  <cp:revision>21</cp:revision>
  <cp:lastPrinted>2025-10-08T05:09:00Z</cp:lastPrinted>
  <dcterms:created xsi:type="dcterms:W3CDTF">2025-10-08T04:27:00Z</dcterms:created>
  <dcterms:modified xsi:type="dcterms:W3CDTF">2025-10-08T05:10:00Z</dcterms:modified>
  <cp:category/>
</cp:coreProperties>
</file>